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left"/>
        <w:rPr>
          <w:rFonts w:hint="default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专业技术人员继续教育基地名单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1.三门峡市建筑业协会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联系人：乔 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联系电话：03982850937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2.灵宝市高级技工学校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联系人：孟宪龙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联系电话：18625399969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C0315C4"/>
    <w:rsid w:val="0C0315C4"/>
    <w:rsid w:val="18B5587E"/>
    <w:rsid w:val="3EF71482"/>
    <w:rsid w:val="423375E7"/>
    <w:rsid w:val="55306D65"/>
    <w:rsid w:val="592E180D"/>
    <w:rsid w:val="67350D25"/>
    <w:rsid w:val="79982FA7"/>
    <w:rsid w:val="7F9F0541"/>
    <w:rsid w:val="9D7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87</Characters>
  <Lines>0</Lines>
  <Paragraphs>0</Paragraphs>
  <TotalTime>0</TotalTime>
  <ScaleCrop>false</ScaleCrop>
  <LinksUpToDate>false</LinksUpToDate>
  <CharactersWithSpaces>95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2023-08-29T03:41:00Z</dcterms:created>
  <dc:creator>zjk</dc:creator>
  <cp:lastModifiedBy>lenovo</cp:lastModifiedBy>
  <cp:lastPrinted>2025-07-28T09:13:47Z</cp:lastPrinted>
  <dcterms:modified xsi:type="dcterms:W3CDTF">2025-07-28T11:07:46Z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B8868176581845F4978B14CAAEA2C54F_13</vt:lpwstr>
  </property>
</Properties>
</file>