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C3" w:rsidRDefault="0044100F">
      <w:pPr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三门峡市</w:t>
      </w:r>
      <w:r>
        <w:rPr>
          <w:rFonts w:ascii="黑体" w:eastAsia="黑体" w:hAnsi="黑体" w:cs="黑体" w:hint="eastAsia"/>
          <w:sz w:val="32"/>
          <w:szCs w:val="32"/>
        </w:rPr>
        <w:t>2022</w:t>
      </w:r>
      <w:r>
        <w:rPr>
          <w:rFonts w:ascii="黑体" w:eastAsia="黑体" w:hAnsi="黑体" w:cs="黑体" w:hint="eastAsia"/>
          <w:sz w:val="32"/>
          <w:szCs w:val="32"/>
        </w:rPr>
        <w:t>年度</w:t>
      </w:r>
      <w:r>
        <w:rPr>
          <w:rFonts w:ascii="黑体" w:eastAsia="黑体" w:hAnsi="黑体" w:cs="黑体" w:hint="eastAsia"/>
          <w:sz w:val="32"/>
          <w:szCs w:val="32"/>
        </w:rPr>
        <w:t>初步审核认为符合申请失业保险</w:t>
      </w:r>
    </w:p>
    <w:p w:rsidR="008623C3" w:rsidRDefault="0044100F">
      <w:pPr>
        <w:jc w:val="center"/>
        <w:rPr>
          <w:rFonts w:ascii="黑体" w:eastAsia="黑体" w:hAnsi="黑体" w:cs="黑体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稳岗</w:t>
      </w:r>
      <w:r>
        <w:rPr>
          <w:rFonts w:ascii="黑体" w:eastAsia="黑体" w:hAnsi="黑体" w:cs="黑体" w:hint="eastAsia"/>
          <w:sz w:val="32"/>
          <w:szCs w:val="32"/>
        </w:rPr>
        <w:t>返还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条件的企业名单</w:t>
      </w:r>
    </w:p>
    <w:p w:rsidR="008623C3" w:rsidRDefault="008623C3">
      <w:pPr>
        <w:rPr>
          <w:rFonts w:ascii="黑体" w:eastAsia="黑体" w:hAnsi="黑体" w:cs="黑体"/>
          <w:sz w:val="32"/>
          <w:szCs w:val="32"/>
        </w:rPr>
      </w:pPr>
    </w:p>
    <w:p w:rsidR="008623C3" w:rsidRDefault="0044100F">
      <w:pPr>
        <w:rPr>
          <w:rFonts w:ascii="宋体" w:eastAsia="宋体" w:hAnsi="宋体" w:cs="宋体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sz w:val="32"/>
          <w:szCs w:val="32"/>
        </w:rPr>
        <w:t>义煤集团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天新矿业有限责任公司</w:t>
      </w:r>
    </w:p>
    <w:p w:rsidR="008623C3" w:rsidRDefault="0044100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义马市泰山天天鲜果蔬店</w:t>
      </w:r>
    </w:p>
    <w:p w:rsidR="008623C3" w:rsidRDefault="0044100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义马市泰山会波副食店</w:t>
      </w:r>
    </w:p>
    <w:p w:rsidR="008623C3" w:rsidRDefault="0044100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义马市朝阳大自然理发店</w:t>
      </w:r>
    </w:p>
    <w:p w:rsidR="008623C3" w:rsidRDefault="0044100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义马泰山唯美佳化妆品店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</w:p>
    <w:p w:rsidR="008623C3" w:rsidRDefault="0044100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三门峡建玉新材料有限公司</w:t>
      </w:r>
    </w:p>
    <w:p w:rsidR="008623C3" w:rsidRDefault="0044100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河南仰韶发展投资集团有限责任公司</w:t>
      </w:r>
    </w:p>
    <w:p w:rsidR="008623C3" w:rsidRDefault="0044100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三门峡幸福大药房医药连锁有限公司</w:t>
      </w:r>
    </w:p>
    <w:p w:rsidR="008623C3" w:rsidRDefault="0044100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河南海洋食品有限公司</w:t>
      </w:r>
    </w:p>
    <w:sectPr w:rsidR="0086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YzU5N2YxY2RjNmI0NmQ5MWRmNjlhMmZiMTFkODAifQ=="/>
  </w:docVars>
  <w:rsids>
    <w:rsidRoot w:val="00172A27"/>
    <w:rsid w:val="00172A27"/>
    <w:rsid w:val="0044100F"/>
    <w:rsid w:val="008623C3"/>
    <w:rsid w:val="082872C2"/>
    <w:rsid w:val="0F9A6E8A"/>
    <w:rsid w:val="167A0EEA"/>
    <w:rsid w:val="18600E6D"/>
    <w:rsid w:val="328428B3"/>
    <w:rsid w:val="38B520FC"/>
    <w:rsid w:val="3D601F7C"/>
    <w:rsid w:val="3EC81C77"/>
    <w:rsid w:val="41411923"/>
    <w:rsid w:val="60A775CD"/>
    <w:rsid w:val="627B7C77"/>
    <w:rsid w:val="6566375E"/>
    <w:rsid w:val="65D6696F"/>
    <w:rsid w:val="67C96880"/>
    <w:rsid w:val="6FB81DA8"/>
    <w:rsid w:val="72C37736"/>
    <w:rsid w:val="7A057F73"/>
    <w:rsid w:val="7FB0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一颗蛀牙疼疼疼</cp:lastModifiedBy>
  <cp:revision>2</cp:revision>
  <cp:lastPrinted>2022-08-12T02:47:00Z</cp:lastPrinted>
  <dcterms:created xsi:type="dcterms:W3CDTF">2016-05-30T07:09:00Z</dcterms:created>
  <dcterms:modified xsi:type="dcterms:W3CDTF">2022-08-31T12:52:00Z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586CFD40DAF4430B8465747F7BE9C807</vt:lpwstr>
  </property>
</Properties>
</file>