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三门峡市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三门峡清尘环保技术有限公司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河南富澳房地产开发有限公司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三门峡玉祥矿产品有限公司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三门峡中丹环保科技有限公司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三门峡顺通建筑材料有限公司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淮安众望劳务服务有限公司三门峡市分公司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三门峡明创矿产品销售有限公司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三门峡虢峰商砼有限公司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三门峡鸿腾精细化工有限公司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三门峡市山水砼业有限公司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三门峡铭鑫人力资源有限公司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三门峡昌腾新药业有限公司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三门峡国源工程测绘有限公司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河南弘润矿山工程有限公司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三门峡鼎力建材有限公司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河南省中威春雨植物营养有限公司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河南登强电力工程有限公司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三门峡市十安砼业有限公司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三门峡锦翔纳米材料有限公司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遂成生物科技有限公司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三门峡方圆商贸有限公司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三门峡市陕州区矿业总公司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中央储备粮三门峡直属库有限公司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三门峡西宏泰炉业技术有限公司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三门峡森研刚玉有限公司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三门峡市金光建筑工程有限公司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河南峡威化工股份有限公司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陕州宾馆陕州风味城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河南申家窑金矿有限公司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三门峡凯特耐火纤维有限责任公司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国网河南省电力公司三门峡市陕州供电公司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三门峡美乐化工有限公司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河南鼎信电力有限公司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三门峡新鑫达汽车销售服务有限公司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三门峡恒缘通工贸有限公司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三门峡天昊干燥工程有限公司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三门峡宇和置业有限公司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河南富达电力集团有限公司温泉酒店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三门峡程宇奶牛养殖有限公司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三门峡中达化工有限公司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河南省康达公路建设有限公司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河南申家窑金矿有限公司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三门峡宇中智能光电有限公司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三门峡市陕州区城建房地产开发有限公司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三门峡市高瑞生物技术有限公司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三门峡力恒房地产开发有限公司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河南大地牧业有限公司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陕县吉能燃气有限公司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三门峡炜昊矿山工程有限公司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三门峡祥瑞机动车驾驶人服务中心有限公司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三门峡鑫宇磨料磨具有限公司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三门峡茂森清洁能源有限公司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河南天能电力建设有限公司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河南中欧物流有限公司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三门峡新起点地理信息技术有限公司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河南润杰建设工程有限公司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三门峡鑫锋磨料有限公司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中恒兴建筑有限公司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中建天建（三门峡）工程有限公司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三门峡阳光铸材有限公司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三门峡瑞通路桥工程有限公司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三门峡正信保安服务有限公司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三门峡悦庭置业有限公司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三门峡鸿运混凝土有限公司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河南田原畜牧业有限公司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三门峡聚益轻质耐火材料有限责任公司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三门峡众诚商务酒店服务有限公司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三门峡白天鹅服饰有限公司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中国农业银行股份有限公司三门峡陕州支行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大唐陕县风力发电有限责任公司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中国工商银行股份有限公司三门峡陕州支行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开曼（陕县）能源综合利用有限公司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三门峡粤泰房地产开发有限公司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三门峡锦江矿业有限公司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河南兴浩新材料科技股份有限公司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河南省永联民爆器材股份有限公司陕州分公司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陕县宇粮油脂库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三门峡绿能环保能源有限公司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三门峡银通汽车运输有限公司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河南天通矿业有限公司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三门峡万象实业有限公司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三门峡市江泰商砼有限公司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三门峡方信物业服务有限公司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三门峡润丰农业开发有限公司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三门峡缘份多果汁有限公司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三门峡崤山黄金矿业有限公司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三门峡市陕州区公交公司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河南德利新能源材料有限公司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河南洛宜磨料有限公司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三门峡陕州农村商业银行股份有限公司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172A27"/>
    <w:rsid w:val="0F9A6E8A"/>
    <w:rsid w:val="18600E6D"/>
    <w:rsid w:val="23357466"/>
    <w:rsid w:val="3D601F7C"/>
    <w:rsid w:val="3EC81C77"/>
    <w:rsid w:val="627B7C77"/>
    <w:rsid w:val="6566375E"/>
    <w:rsid w:val="65D6696F"/>
    <w:rsid w:val="67C96880"/>
    <w:rsid w:val="6FB81DA8"/>
    <w:rsid w:val="7FB0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1443</Words>
  <Characters>1474</Characters>
  <Lines>0</Lines>
  <Paragraphs>0</Paragraphs>
  <TotalTime>29</TotalTime>
  <ScaleCrop>false</ScaleCrop>
  <LinksUpToDate>false</LinksUpToDate>
  <CharactersWithSpaces>1527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2022-08-04T09:24:00Z</cp:lastPrinted>
  <dcterms:modified xsi:type="dcterms:W3CDTF">2022-08-05T03:03:59Z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98285997CFDE4E46AB131E53B8F6B300</vt:lpwstr>
  </property>
</Properties>
</file>